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300E8" w14:textId="1DF28341" w:rsidR="00861BED" w:rsidRPr="00F77AEA" w:rsidRDefault="00B929C3">
      <w:pPr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</w:rPr>
        <w:t>P</w:t>
      </w:r>
      <w:r w:rsidRPr="00F77AEA">
        <w:rPr>
          <w:rFonts w:ascii="Calibri" w:hAnsi="Calibri" w:cs="Calibri"/>
          <w:b/>
        </w:rPr>
        <w:t xml:space="preserve">oletna šola za dijake 4. letnikov: </w:t>
      </w:r>
      <w:r>
        <w:rPr>
          <w:rFonts w:ascii="Calibri" w:hAnsi="Calibri" w:cs="Calibri"/>
          <w:b/>
        </w:rPr>
        <w:t>P</w:t>
      </w:r>
      <w:r w:rsidRPr="00F77AEA">
        <w:rPr>
          <w:rFonts w:ascii="Calibri" w:hAnsi="Calibri" w:cs="Calibri"/>
          <w:b/>
        </w:rPr>
        <w:t>red izbiro študija</w:t>
      </w:r>
      <w:r>
        <w:rPr>
          <w:rFonts w:ascii="Calibri" w:hAnsi="Calibri" w:cs="Calibri"/>
          <w:b/>
        </w:rPr>
        <w:t xml:space="preserve"> </w:t>
      </w:r>
      <w:r w:rsidRPr="00B929C3">
        <w:rPr>
          <w:rFonts w:ascii="Calibri" w:hAnsi="Calibri" w:cs="Calibri"/>
        </w:rPr>
        <w:t>–</w:t>
      </w:r>
      <w:r>
        <w:rPr>
          <w:rFonts w:ascii="Calibri" w:hAnsi="Calibri" w:cs="Calibri"/>
          <w:b/>
        </w:rPr>
        <w:t xml:space="preserve"> informativni program</w:t>
      </w:r>
    </w:p>
    <w:p w14:paraId="188ABC7F" w14:textId="77777777" w:rsidR="00F77AEA" w:rsidRPr="00F77AEA" w:rsidRDefault="00F77AEA">
      <w:pPr>
        <w:rPr>
          <w:rFonts w:ascii="Calibri" w:hAnsi="Calibri" w:cs="Calibri"/>
          <w:b/>
          <w:caps/>
        </w:rPr>
      </w:pPr>
    </w:p>
    <w:p w14:paraId="1B50B7A7" w14:textId="4668B9F0" w:rsidR="005946AC" w:rsidRPr="00EB59E6" w:rsidRDefault="00EB59E6" w:rsidP="00EB59E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Prvi </w:t>
      </w:r>
      <w:r w:rsidR="00F77AEA" w:rsidRPr="00EB59E6">
        <w:rPr>
          <w:rFonts w:ascii="Calibri" w:hAnsi="Calibri" w:cs="Calibri"/>
          <w:b/>
          <w:bCs/>
        </w:rPr>
        <w:t xml:space="preserve">del: </w:t>
      </w:r>
      <w:r w:rsidR="00BD48BB" w:rsidRPr="00EB59E6">
        <w:rPr>
          <w:rFonts w:ascii="Calibri" w:hAnsi="Calibri" w:cs="Calibri"/>
          <w:b/>
          <w:bCs/>
        </w:rPr>
        <w:t xml:space="preserve">sobota, </w:t>
      </w:r>
      <w:r w:rsidR="005946AC" w:rsidRPr="00EB59E6">
        <w:rPr>
          <w:rFonts w:ascii="Calibri" w:hAnsi="Calibri" w:cs="Calibri"/>
          <w:b/>
          <w:bCs/>
        </w:rPr>
        <w:t>13. in 20. september 2025, v prostorih rektorata UL, Kongresni trg 12.</w:t>
      </w:r>
    </w:p>
    <w:p w14:paraId="5E55CFAE" w14:textId="508C5DAD" w:rsidR="00BD48BB" w:rsidRPr="00F77AEA" w:rsidRDefault="006355E0" w:rsidP="00F77AEA">
      <w:pPr>
        <w:rPr>
          <w:rFonts w:ascii="Calibri" w:hAnsi="Calibri" w:cs="Calibri"/>
          <w:b/>
          <w:bCs/>
        </w:rPr>
      </w:pPr>
      <w:r w:rsidRPr="00F77AEA">
        <w:rPr>
          <w:rFonts w:ascii="Calibri" w:hAnsi="Calibri" w:cs="Calibri"/>
          <w:b/>
          <w:bCs/>
        </w:rPr>
        <w:t>Celotni</w:t>
      </w:r>
      <w:r w:rsidR="00BD48BB" w:rsidRPr="00F77AEA">
        <w:rPr>
          <w:rFonts w:ascii="Calibri" w:hAnsi="Calibri" w:cs="Calibri"/>
          <w:b/>
          <w:bCs/>
        </w:rPr>
        <w:t xml:space="preserve"> Program PŠ, </w:t>
      </w:r>
      <w:r w:rsidR="00DB6AFA" w:rsidRPr="00F77AEA">
        <w:rPr>
          <w:rFonts w:ascii="Calibri" w:hAnsi="Calibri" w:cs="Calibri"/>
          <w:b/>
          <w:bCs/>
        </w:rPr>
        <w:t xml:space="preserve">skupaj </w:t>
      </w:r>
      <w:r w:rsidR="00BD48BB" w:rsidRPr="00F77AEA">
        <w:rPr>
          <w:rFonts w:ascii="Calibri" w:hAnsi="Calibri" w:cs="Calibri"/>
          <w:b/>
          <w:bCs/>
        </w:rPr>
        <w:t>z možnostjo prijave</w:t>
      </w:r>
      <w:r w:rsidRPr="00F77AEA">
        <w:rPr>
          <w:rFonts w:ascii="Calibri" w:hAnsi="Calibri" w:cs="Calibri"/>
          <w:b/>
          <w:bCs/>
        </w:rPr>
        <w:t>, bo objavljen ob začetku novega šolskega leta, 1. septembra 2025</w:t>
      </w:r>
      <w:r w:rsidR="00F77AEA">
        <w:rPr>
          <w:rFonts w:ascii="Calibri" w:hAnsi="Calibri" w:cs="Calibri"/>
          <w:b/>
          <w:bCs/>
        </w:rPr>
        <w:t>.</w:t>
      </w:r>
    </w:p>
    <w:p w14:paraId="28215BD1" w14:textId="7BA2137A" w:rsidR="00DB6AFA" w:rsidRPr="00F77AEA" w:rsidRDefault="00095012" w:rsidP="00EB59E6">
      <w:pPr>
        <w:jc w:val="both"/>
        <w:rPr>
          <w:rFonts w:ascii="Calibri" w:hAnsi="Calibri" w:cs="Calibri"/>
        </w:rPr>
      </w:pPr>
      <w:r w:rsidRPr="00F77AEA">
        <w:rPr>
          <w:rFonts w:ascii="Calibri" w:hAnsi="Calibri" w:cs="Calibri"/>
        </w:rPr>
        <w:t xml:space="preserve">Poletna šola za dijake pred izbiro je namenjena tebi, ki se vpisuješ v zadnji letnik srednje šole in se soočaš z izbiro kariere po končani šoli; ta je lahko na področju dela ali študija, lahko tudi na </w:t>
      </w:r>
      <w:r w:rsidR="006355E0" w:rsidRPr="00F77AEA">
        <w:rPr>
          <w:rFonts w:ascii="Calibri" w:hAnsi="Calibri" w:cs="Calibri"/>
        </w:rPr>
        <w:t>obeh področjih</w:t>
      </w:r>
      <w:r w:rsidRPr="00F77AEA">
        <w:rPr>
          <w:rFonts w:ascii="Calibri" w:hAnsi="Calibri" w:cs="Calibri"/>
        </w:rPr>
        <w:t>. Strokovni delavci službe VPIS UL ti bomo ob pomoči študentov, študentk, profesoric in profesorjev, naših bivših diplomantov, ki so danes strokovnjaki na različnih</w:t>
      </w:r>
      <w:r w:rsidR="0062718F" w:rsidRPr="00F77AEA">
        <w:rPr>
          <w:rFonts w:ascii="Calibri" w:hAnsi="Calibri" w:cs="Calibri"/>
        </w:rPr>
        <w:t>, tudi nepričakovanih,</w:t>
      </w:r>
      <w:r w:rsidRPr="00F77AEA">
        <w:rPr>
          <w:rFonts w:ascii="Calibri" w:hAnsi="Calibri" w:cs="Calibri"/>
        </w:rPr>
        <w:t xml:space="preserve"> področjih, okrepili samozavest in zaupanje </w:t>
      </w:r>
      <w:r w:rsidR="00DB6AFA" w:rsidRPr="00F77AEA">
        <w:rPr>
          <w:rFonts w:ascii="Calibri" w:hAnsi="Calibri" w:cs="Calibri"/>
        </w:rPr>
        <w:t>ter prepoznati, katera pot je prava zate</w:t>
      </w:r>
      <w:r w:rsidR="00A72543" w:rsidRPr="00F77AEA">
        <w:rPr>
          <w:rFonts w:ascii="Calibri" w:hAnsi="Calibri" w:cs="Calibri"/>
        </w:rPr>
        <w:t>.</w:t>
      </w:r>
    </w:p>
    <w:p w14:paraId="5FC1E785" w14:textId="6FED2B84" w:rsidR="00095012" w:rsidRPr="00F77AEA" w:rsidRDefault="00095012" w:rsidP="00EB59E6">
      <w:pPr>
        <w:jc w:val="both"/>
        <w:rPr>
          <w:rFonts w:ascii="Calibri" w:hAnsi="Calibri" w:cs="Calibri"/>
        </w:rPr>
      </w:pPr>
      <w:r w:rsidRPr="00F77AEA">
        <w:rPr>
          <w:rFonts w:ascii="Calibri" w:hAnsi="Calibri" w:cs="Calibri"/>
        </w:rPr>
        <w:t xml:space="preserve">Razkrili bomo podobe študija, ki so od zunaj slabo vidne, lahko pa pomembno vplivajo na tvojo odločitev: </w:t>
      </w:r>
      <w:r w:rsidR="00DB6AFA" w:rsidRPr="00F77AEA">
        <w:rPr>
          <w:rFonts w:ascii="Calibri" w:hAnsi="Calibri" w:cs="Calibri"/>
        </w:rPr>
        <w:t>Kateri študij naj izberem, da bo res pravi zame?</w:t>
      </w:r>
    </w:p>
    <w:p w14:paraId="1A32ED9B" w14:textId="400048AE" w:rsidR="00095012" w:rsidRPr="00F77AEA" w:rsidRDefault="00095012" w:rsidP="00EB59E6">
      <w:pPr>
        <w:jc w:val="both"/>
        <w:rPr>
          <w:rFonts w:ascii="Calibri" w:hAnsi="Calibri" w:cs="Calibri"/>
        </w:rPr>
      </w:pPr>
      <w:r w:rsidRPr="00F77AEA">
        <w:rPr>
          <w:rFonts w:ascii="Calibri" w:hAnsi="Calibri" w:cs="Calibri"/>
        </w:rPr>
        <w:t>V dveh sobotah bomo predstavili:</w:t>
      </w:r>
    </w:p>
    <w:p w14:paraId="69C5EE97" w14:textId="206E9290" w:rsidR="00861BED" w:rsidRPr="00F77AEA" w:rsidRDefault="0060488D" w:rsidP="00EB59E6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861BED" w:rsidRPr="00F77AEA">
        <w:rPr>
          <w:rFonts w:ascii="Calibri" w:hAnsi="Calibri" w:cs="Calibri"/>
        </w:rPr>
        <w:t>novit</w:t>
      </w:r>
      <w:r w:rsidR="00B6337F" w:rsidRPr="00F77AEA">
        <w:rPr>
          <w:rFonts w:ascii="Calibri" w:hAnsi="Calibri" w:cs="Calibri"/>
        </w:rPr>
        <w:t>e</w:t>
      </w:r>
      <w:r w:rsidR="00861BED" w:rsidRPr="00F77AEA">
        <w:rPr>
          <w:rFonts w:ascii="Calibri" w:hAnsi="Calibri" w:cs="Calibri"/>
        </w:rPr>
        <w:t xml:space="preserve"> mag</w:t>
      </w:r>
      <w:r w:rsidR="00BD48BB" w:rsidRPr="00F77AEA">
        <w:rPr>
          <w:rFonts w:ascii="Calibri" w:hAnsi="Calibri" w:cs="Calibri"/>
        </w:rPr>
        <w:t>istrsk</w:t>
      </w:r>
      <w:r w:rsidR="00B6337F" w:rsidRPr="00F77AEA">
        <w:rPr>
          <w:rFonts w:ascii="Calibri" w:hAnsi="Calibri" w:cs="Calibri"/>
        </w:rPr>
        <w:t>e</w:t>
      </w:r>
      <w:r w:rsidR="00BD48BB" w:rsidRPr="00F77AEA">
        <w:rPr>
          <w:rFonts w:ascii="Calibri" w:hAnsi="Calibri" w:cs="Calibri"/>
        </w:rPr>
        <w:t xml:space="preserve"> študijsk</w:t>
      </w:r>
      <w:r w:rsidR="00B6337F" w:rsidRPr="00F77AEA">
        <w:rPr>
          <w:rFonts w:ascii="Calibri" w:hAnsi="Calibri" w:cs="Calibri"/>
        </w:rPr>
        <w:t>e</w:t>
      </w:r>
      <w:r w:rsidR="00861BED" w:rsidRPr="00F77AEA">
        <w:rPr>
          <w:rFonts w:ascii="Calibri" w:hAnsi="Calibri" w:cs="Calibri"/>
        </w:rPr>
        <w:t xml:space="preserve"> program</w:t>
      </w:r>
      <w:r w:rsidR="00B6337F" w:rsidRPr="00F77AEA">
        <w:rPr>
          <w:rFonts w:ascii="Calibri" w:hAnsi="Calibri" w:cs="Calibri"/>
        </w:rPr>
        <w:t>e</w:t>
      </w:r>
      <w:r w:rsidR="00861BED" w:rsidRPr="00F77AEA">
        <w:rPr>
          <w:rFonts w:ascii="Calibri" w:hAnsi="Calibri" w:cs="Calibri"/>
        </w:rPr>
        <w:t xml:space="preserve">; predstavitev </w:t>
      </w:r>
      <w:r w:rsidR="00095012" w:rsidRPr="00F77AEA">
        <w:rPr>
          <w:rFonts w:ascii="Calibri" w:hAnsi="Calibri" w:cs="Calibri"/>
        </w:rPr>
        <w:t xml:space="preserve">izbranih študijskih </w:t>
      </w:r>
      <w:r w:rsidR="00861BED" w:rsidRPr="00F77AEA">
        <w:rPr>
          <w:rFonts w:ascii="Calibri" w:hAnsi="Calibri" w:cs="Calibri"/>
        </w:rPr>
        <w:t>programo</w:t>
      </w:r>
      <w:r w:rsidR="00095012" w:rsidRPr="00F77AEA">
        <w:rPr>
          <w:rFonts w:ascii="Calibri" w:hAnsi="Calibri" w:cs="Calibri"/>
        </w:rPr>
        <w:t>v</w:t>
      </w:r>
      <w:r w:rsidR="00BD48BB" w:rsidRPr="00F77AEA">
        <w:rPr>
          <w:rFonts w:ascii="Calibri" w:hAnsi="Calibri" w:cs="Calibri"/>
        </w:rPr>
        <w:t>; novi izzivi in karierne priložnosti na ključnih strokovnih področjih;</w:t>
      </w:r>
    </w:p>
    <w:p w14:paraId="695F05D2" w14:textId="173E9BF7" w:rsidR="00861BED" w:rsidRPr="00F77AEA" w:rsidRDefault="0060488D" w:rsidP="00EB59E6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861BED" w:rsidRPr="00F77AEA">
        <w:rPr>
          <w:rFonts w:ascii="Calibri" w:hAnsi="Calibri" w:cs="Calibri"/>
        </w:rPr>
        <w:t>zporedni študij; predstavitev primerov</w:t>
      </w:r>
      <w:r w:rsidR="00BD48BB" w:rsidRPr="00F77AEA">
        <w:rPr>
          <w:rFonts w:ascii="Calibri" w:hAnsi="Calibri" w:cs="Calibri"/>
        </w:rPr>
        <w:t>; kaj je to, kaj prinaša, zakaj in kdo se za tak študij odloč</w:t>
      </w:r>
      <w:r w:rsidR="006355E0" w:rsidRPr="00F77AEA">
        <w:rPr>
          <w:rFonts w:ascii="Calibri" w:hAnsi="Calibri" w:cs="Calibri"/>
        </w:rPr>
        <w:t>a;</w:t>
      </w:r>
    </w:p>
    <w:p w14:paraId="7D6F49DD" w14:textId="7ED8C366" w:rsidR="00861BED" w:rsidRPr="00F77AEA" w:rsidRDefault="0060488D" w:rsidP="00EB59E6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861BED" w:rsidRPr="00F77AEA">
        <w:rPr>
          <w:rFonts w:ascii="Calibri" w:hAnsi="Calibri" w:cs="Calibri"/>
        </w:rPr>
        <w:t xml:space="preserve">rehod </w:t>
      </w:r>
      <w:r w:rsidR="00BD48BB" w:rsidRPr="00F77AEA">
        <w:rPr>
          <w:rFonts w:ascii="Calibri" w:hAnsi="Calibri" w:cs="Calibri"/>
        </w:rPr>
        <w:t>s 1., dodiplomske, na 2., magistrsko</w:t>
      </w:r>
      <w:r w:rsidR="00861BED" w:rsidRPr="00F77AEA">
        <w:rPr>
          <w:rFonts w:ascii="Calibri" w:hAnsi="Calibri" w:cs="Calibri"/>
        </w:rPr>
        <w:t xml:space="preserve"> stopnj</w:t>
      </w:r>
      <w:r w:rsidR="00BD48BB" w:rsidRPr="00F77AEA">
        <w:rPr>
          <w:rFonts w:ascii="Calibri" w:hAnsi="Calibri" w:cs="Calibri"/>
        </w:rPr>
        <w:t>o</w:t>
      </w:r>
      <w:r w:rsidR="00861BED" w:rsidRPr="00F77AEA">
        <w:rPr>
          <w:rFonts w:ascii="Calibri" w:hAnsi="Calibri" w:cs="Calibri"/>
        </w:rPr>
        <w:t xml:space="preserve"> študija; pomen interdisciplinarnih znanj in spretnosti; primeri prehodov, razlogi, prednosti, težave, izkušnje </w:t>
      </w:r>
      <w:r w:rsidR="00BD48BB" w:rsidRPr="00F77AEA">
        <w:rPr>
          <w:rFonts w:ascii="Calibri" w:hAnsi="Calibri" w:cs="Calibri"/>
        </w:rPr>
        <w:t xml:space="preserve">študentov in profesorjev; </w:t>
      </w:r>
    </w:p>
    <w:p w14:paraId="317197CD" w14:textId="455E0A16" w:rsidR="00861BED" w:rsidRPr="00F77AEA" w:rsidRDefault="0060488D" w:rsidP="00EB59E6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861BED" w:rsidRPr="00F77AEA">
        <w:rPr>
          <w:rFonts w:ascii="Calibri" w:hAnsi="Calibri" w:cs="Calibri"/>
        </w:rPr>
        <w:t xml:space="preserve">ednarodne izmenjave </w:t>
      </w:r>
      <w:proofErr w:type="spellStart"/>
      <w:r w:rsidR="00861BED" w:rsidRPr="00F77AEA">
        <w:rPr>
          <w:rFonts w:ascii="Calibri" w:hAnsi="Calibri" w:cs="Calibri"/>
        </w:rPr>
        <w:t>Erasmus</w:t>
      </w:r>
      <w:proofErr w:type="spellEnd"/>
      <w:r w:rsidR="00861BED" w:rsidRPr="00F77AEA">
        <w:rPr>
          <w:rFonts w:ascii="Calibri" w:hAnsi="Calibri" w:cs="Calibri"/>
        </w:rPr>
        <w:t xml:space="preserve">+; predstavitev, </w:t>
      </w:r>
      <w:r w:rsidR="006355E0" w:rsidRPr="00F77AEA">
        <w:rPr>
          <w:rFonts w:ascii="Calibri" w:hAnsi="Calibri" w:cs="Calibri"/>
        </w:rPr>
        <w:t xml:space="preserve">prednosti, izzivi, </w:t>
      </w:r>
      <w:r w:rsidR="00861BED" w:rsidRPr="00F77AEA">
        <w:rPr>
          <w:rFonts w:ascii="Calibri" w:hAnsi="Calibri" w:cs="Calibri"/>
        </w:rPr>
        <w:t>spodbu</w:t>
      </w:r>
      <w:r w:rsidR="006355E0" w:rsidRPr="00F77AEA">
        <w:rPr>
          <w:rFonts w:ascii="Calibri" w:hAnsi="Calibri" w:cs="Calibri"/>
        </w:rPr>
        <w:t xml:space="preserve">de </w:t>
      </w:r>
      <w:r w:rsidR="00861BED" w:rsidRPr="00F77AEA">
        <w:rPr>
          <w:rFonts w:ascii="Calibri" w:hAnsi="Calibri" w:cs="Calibri"/>
        </w:rPr>
        <w:t>vključevanja</w:t>
      </w:r>
      <w:r w:rsidR="00BD48BB" w:rsidRPr="00F77AEA">
        <w:rPr>
          <w:rFonts w:ascii="Calibri" w:hAnsi="Calibri" w:cs="Calibri"/>
        </w:rPr>
        <w:t xml:space="preserve">; </w:t>
      </w:r>
    </w:p>
    <w:p w14:paraId="6DD95854" w14:textId="2CE30908" w:rsidR="00861BED" w:rsidRPr="00F77AEA" w:rsidRDefault="0060488D" w:rsidP="00EB59E6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</w:t>
      </w:r>
      <w:r w:rsidR="00861BED" w:rsidRPr="00F77AEA">
        <w:rPr>
          <w:rFonts w:ascii="Calibri" w:hAnsi="Calibri" w:cs="Calibri"/>
        </w:rPr>
        <w:t>bštudijske</w:t>
      </w:r>
      <w:proofErr w:type="spellEnd"/>
      <w:r w:rsidR="00861BED" w:rsidRPr="00F77AEA">
        <w:rPr>
          <w:rFonts w:ascii="Calibri" w:hAnsi="Calibri" w:cs="Calibri"/>
        </w:rPr>
        <w:t xml:space="preserve"> aktivnosti</w:t>
      </w:r>
      <w:r w:rsidR="006355E0" w:rsidRPr="00F77AEA">
        <w:rPr>
          <w:rFonts w:ascii="Calibri" w:hAnsi="Calibri" w:cs="Calibri"/>
        </w:rPr>
        <w:t>; šport na UL,</w:t>
      </w:r>
      <w:r w:rsidR="00861BED" w:rsidRPr="00F77AEA">
        <w:rPr>
          <w:rFonts w:ascii="Calibri" w:hAnsi="Calibri" w:cs="Calibri"/>
        </w:rPr>
        <w:t xml:space="preserve"> sodelovanje v interdisciplinarnih študentskih projektih</w:t>
      </w:r>
      <w:r w:rsidR="006355E0" w:rsidRPr="00F77AEA">
        <w:rPr>
          <w:rFonts w:ascii="Calibri" w:hAnsi="Calibri" w:cs="Calibri"/>
        </w:rPr>
        <w:t xml:space="preserve">; </w:t>
      </w:r>
    </w:p>
    <w:p w14:paraId="461E8BF2" w14:textId="1463A70F" w:rsidR="00861BED" w:rsidRPr="00F77AEA" w:rsidRDefault="0060488D" w:rsidP="00EB59E6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</w:t>
      </w:r>
      <w:r w:rsidR="008779CB" w:rsidRPr="00F77AEA">
        <w:rPr>
          <w:rFonts w:ascii="Calibri" w:hAnsi="Calibri" w:cs="Calibri"/>
        </w:rPr>
        <w:t xml:space="preserve">tudentsko delo; </w:t>
      </w:r>
      <w:r w:rsidR="006355E0" w:rsidRPr="00F77AEA">
        <w:rPr>
          <w:rFonts w:ascii="Calibri" w:hAnsi="Calibri" w:cs="Calibri"/>
        </w:rPr>
        <w:t xml:space="preserve">kdaj in </w:t>
      </w:r>
      <w:r w:rsidR="00BD48BB" w:rsidRPr="00F77AEA">
        <w:rPr>
          <w:rFonts w:ascii="Calibri" w:hAnsi="Calibri" w:cs="Calibri"/>
        </w:rPr>
        <w:t>kaj ti (lahko) prinese.</w:t>
      </w:r>
    </w:p>
    <w:p w14:paraId="07FF388D" w14:textId="1181F4CA" w:rsidR="00861BED" w:rsidRPr="00F77AEA" w:rsidRDefault="00BD48BB" w:rsidP="00EB59E6">
      <w:pPr>
        <w:jc w:val="both"/>
        <w:rPr>
          <w:rFonts w:ascii="Calibri" w:hAnsi="Calibri" w:cs="Calibri"/>
        </w:rPr>
      </w:pPr>
      <w:r w:rsidRPr="00F77AEA">
        <w:rPr>
          <w:rFonts w:ascii="Calibri" w:hAnsi="Calibri" w:cs="Calibri"/>
        </w:rPr>
        <w:t xml:space="preserve">V PŠ bo vključena tudi možnost </w:t>
      </w:r>
      <w:r w:rsidR="006355E0" w:rsidRPr="00F77AEA">
        <w:rPr>
          <w:rFonts w:ascii="Calibri" w:hAnsi="Calibri" w:cs="Calibri"/>
        </w:rPr>
        <w:t>sodelovanja</w:t>
      </w:r>
      <w:r w:rsidRPr="00F77AEA">
        <w:rPr>
          <w:rFonts w:ascii="Calibri" w:hAnsi="Calibri" w:cs="Calibri"/>
        </w:rPr>
        <w:t xml:space="preserve"> in strokovn</w:t>
      </w:r>
      <w:r w:rsidR="00B6337F" w:rsidRPr="00F77AEA">
        <w:rPr>
          <w:rFonts w:ascii="Calibri" w:hAnsi="Calibri" w:cs="Calibri"/>
        </w:rPr>
        <w:t>a</w:t>
      </w:r>
      <w:r w:rsidRPr="00F77AEA">
        <w:rPr>
          <w:rFonts w:ascii="Calibri" w:hAnsi="Calibri" w:cs="Calibri"/>
        </w:rPr>
        <w:t>, individualn</w:t>
      </w:r>
      <w:r w:rsidR="00B6337F" w:rsidRPr="00F77AEA">
        <w:rPr>
          <w:rFonts w:ascii="Calibri" w:hAnsi="Calibri" w:cs="Calibri"/>
        </w:rPr>
        <w:t>a</w:t>
      </w:r>
      <w:r w:rsidRPr="00F77AEA">
        <w:rPr>
          <w:rFonts w:ascii="Calibri" w:hAnsi="Calibri" w:cs="Calibri"/>
        </w:rPr>
        <w:t xml:space="preserve"> analiz</w:t>
      </w:r>
      <w:r w:rsidR="00B6337F" w:rsidRPr="00F77AEA">
        <w:rPr>
          <w:rFonts w:ascii="Calibri" w:hAnsi="Calibri" w:cs="Calibri"/>
        </w:rPr>
        <w:t xml:space="preserve">a </w:t>
      </w:r>
      <w:r w:rsidRPr="00F77AEA">
        <w:rPr>
          <w:rFonts w:ascii="Calibri" w:hAnsi="Calibri" w:cs="Calibri"/>
        </w:rPr>
        <w:t xml:space="preserve">rezultatov </w:t>
      </w:r>
      <w:r w:rsidRPr="00F77AEA">
        <w:rPr>
          <w:rFonts w:ascii="Calibri" w:hAnsi="Calibri" w:cs="Calibri"/>
          <w:b/>
          <w:bCs/>
        </w:rPr>
        <w:t>Hollandovega testa interesov</w:t>
      </w:r>
      <w:r w:rsidRPr="00F77AEA">
        <w:rPr>
          <w:rFonts w:ascii="Calibri" w:hAnsi="Calibri" w:cs="Calibri"/>
        </w:rPr>
        <w:t>.</w:t>
      </w:r>
    </w:p>
    <w:p w14:paraId="2441C4BC" w14:textId="3BB375A6" w:rsidR="00BD48BB" w:rsidRPr="00F77AEA" w:rsidRDefault="00BD48BB" w:rsidP="00EB59E6">
      <w:pPr>
        <w:jc w:val="both"/>
        <w:rPr>
          <w:rFonts w:ascii="Calibri" w:hAnsi="Calibri" w:cs="Calibri"/>
        </w:rPr>
      </w:pPr>
      <w:r w:rsidRPr="00F77AEA">
        <w:rPr>
          <w:rFonts w:ascii="Calibri" w:hAnsi="Calibri" w:cs="Calibri"/>
        </w:rPr>
        <w:t xml:space="preserve">V času PŠ bomo strokovni delavci službe VPIS UL na voljo za </w:t>
      </w:r>
      <w:r w:rsidRPr="00F77AEA">
        <w:rPr>
          <w:rFonts w:ascii="Calibri" w:hAnsi="Calibri" w:cs="Calibri"/>
          <w:b/>
          <w:bCs/>
        </w:rPr>
        <w:t>osebna svetovanja</w:t>
      </w:r>
      <w:r w:rsidR="00DB6AFA" w:rsidRPr="00F77AEA">
        <w:rPr>
          <w:rFonts w:ascii="Calibri" w:hAnsi="Calibri" w:cs="Calibri"/>
          <w:b/>
          <w:bCs/>
        </w:rPr>
        <w:t>,</w:t>
      </w:r>
      <w:r w:rsidR="006355E0" w:rsidRPr="00F77AEA">
        <w:rPr>
          <w:rFonts w:ascii="Calibri" w:hAnsi="Calibri" w:cs="Calibri"/>
          <w:b/>
          <w:bCs/>
        </w:rPr>
        <w:t xml:space="preserve"> </w:t>
      </w:r>
      <w:r w:rsidR="00DB6AFA" w:rsidRPr="00F77AEA">
        <w:rPr>
          <w:rFonts w:ascii="Calibri" w:hAnsi="Calibri" w:cs="Calibri"/>
        </w:rPr>
        <w:t xml:space="preserve">tudi za tvoje starše ali skrbnike. Ponujamo pomoč pri izračunu </w:t>
      </w:r>
      <w:r w:rsidR="00DB6AFA" w:rsidRPr="00F77AEA">
        <w:rPr>
          <w:rFonts w:ascii="Calibri" w:hAnsi="Calibri" w:cs="Calibri"/>
          <w:b/>
          <w:bCs/>
        </w:rPr>
        <w:t>pričakovanega števila doseženih točk</w:t>
      </w:r>
      <w:r w:rsidR="00DB6AFA" w:rsidRPr="00F77AEA">
        <w:rPr>
          <w:rFonts w:ascii="Calibri" w:hAnsi="Calibri" w:cs="Calibri"/>
        </w:rPr>
        <w:t xml:space="preserve"> za sprejem na izbrani študijski program ter podporo pri različnih dilemah, ki te lahko spremljajo ob odločanju za prihodnost.</w:t>
      </w:r>
    </w:p>
    <w:p w14:paraId="34AF5AB1" w14:textId="3BB437D4" w:rsidR="00F253DE" w:rsidRPr="00F77AEA" w:rsidRDefault="006355E0" w:rsidP="00EB59E6">
      <w:pPr>
        <w:jc w:val="both"/>
        <w:rPr>
          <w:rFonts w:ascii="Calibri" w:hAnsi="Calibri" w:cs="Calibri"/>
        </w:rPr>
      </w:pPr>
      <w:r w:rsidRPr="00F77AEA">
        <w:rPr>
          <w:rFonts w:ascii="Calibri" w:hAnsi="Calibri" w:cs="Calibri"/>
        </w:rPr>
        <w:t xml:space="preserve">Za vsa morebitna vprašanja in osebno svetovanje v času počitnic smo ti na voljo na mailu: </w:t>
      </w:r>
      <w:hyperlink r:id="rId5" w:history="1">
        <w:r w:rsidRPr="00F77AEA">
          <w:rPr>
            <w:rStyle w:val="Hiperpovezava"/>
            <w:rFonts w:ascii="Calibri" w:hAnsi="Calibri" w:cs="Calibri"/>
          </w:rPr>
          <w:t>sabina.znidarsic@uni-lj.si</w:t>
        </w:r>
      </w:hyperlink>
      <w:r w:rsidRPr="00F77AEA">
        <w:rPr>
          <w:rFonts w:ascii="Calibri" w:hAnsi="Calibri" w:cs="Calibri"/>
        </w:rPr>
        <w:t>, ali na tel. 030 641640.</w:t>
      </w:r>
    </w:p>
    <w:p w14:paraId="24C673A2" w14:textId="77777777" w:rsidR="00861BED" w:rsidRPr="00F77AEA" w:rsidRDefault="00861BED">
      <w:pPr>
        <w:rPr>
          <w:rFonts w:ascii="Calibri" w:hAnsi="Calibri" w:cs="Calibri"/>
        </w:rPr>
      </w:pPr>
      <w:bookmarkStart w:id="0" w:name="_GoBack"/>
      <w:bookmarkEnd w:id="0"/>
    </w:p>
    <w:sectPr w:rsidR="00861BED" w:rsidRPr="00F77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D5E80"/>
    <w:multiLevelType w:val="hybridMultilevel"/>
    <w:tmpl w:val="C50C17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0166"/>
    <w:multiLevelType w:val="hybridMultilevel"/>
    <w:tmpl w:val="5770DC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F505A"/>
    <w:multiLevelType w:val="hybridMultilevel"/>
    <w:tmpl w:val="447EE8E0"/>
    <w:lvl w:ilvl="0" w:tplc="B09AB69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28E"/>
    <w:rsid w:val="00004616"/>
    <w:rsid w:val="0003166F"/>
    <w:rsid w:val="00095012"/>
    <w:rsid w:val="00130EF5"/>
    <w:rsid w:val="001F4F65"/>
    <w:rsid w:val="002E1798"/>
    <w:rsid w:val="00390F41"/>
    <w:rsid w:val="00490F98"/>
    <w:rsid w:val="004B61EC"/>
    <w:rsid w:val="005946AC"/>
    <w:rsid w:val="0060488D"/>
    <w:rsid w:val="0062718F"/>
    <w:rsid w:val="006355E0"/>
    <w:rsid w:val="00710399"/>
    <w:rsid w:val="00857323"/>
    <w:rsid w:val="00861BED"/>
    <w:rsid w:val="008779CB"/>
    <w:rsid w:val="009E4A5E"/>
    <w:rsid w:val="009F76D8"/>
    <w:rsid w:val="00A00F96"/>
    <w:rsid w:val="00A42134"/>
    <w:rsid w:val="00A72543"/>
    <w:rsid w:val="00B6337F"/>
    <w:rsid w:val="00B929C3"/>
    <w:rsid w:val="00BD48BB"/>
    <w:rsid w:val="00DB6AFA"/>
    <w:rsid w:val="00E6428E"/>
    <w:rsid w:val="00E8709B"/>
    <w:rsid w:val="00EB59E6"/>
    <w:rsid w:val="00F253DE"/>
    <w:rsid w:val="00F57F47"/>
    <w:rsid w:val="00F7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D2BC"/>
  <w15:chartTrackingRefBased/>
  <w15:docId w15:val="{79A715DA-206F-4F5B-95C4-5E83170C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64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64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64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64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64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64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64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64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64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64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64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64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6428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6428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642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6428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642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642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64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64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64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64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64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6428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6428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6428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64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6428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6428E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9E4A5E"/>
    <w:rPr>
      <w:color w:val="467886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E4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ina.znidarsic@uni-lj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Žnidaršič, Sabina</dc:creator>
  <cp:keywords/>
  <dc:description/>
  <cp:lastModifiedBy>Uporabnik</cp:lastModifiedBy>
  <cp:revision>8</cp:revision>
  <cp:lastPrinted>2025-05-08T07:01:00Z</cp:lastPrinted>
  <dcterms:created xsi:type="dcterms:W3CDTF">2025-06-05T11:59:00Z</dcterms:created>
  <dcterms:modified xsi:type="dcterms:W3CDTF">2025-06-09T09:40:00Z</dcterms:modified>
</cp:coreProperties>
</file>